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“敦煌与东西方文化的交错”学术研讨会</w:t>
      </w:r>
    </w:p>
    <w:p>
      <w:pPr>
        <w:spacing w:line="240" w:lineRule="atLeast"/>
        <w:jc w:val="center"/>
        <w:rPr>
          <w:rFonts w:ascii="宋体" w:hAnsi="宋体"/>
          <w:b/>
          <w:sz w:val="28"/>
          <w:szCs w:val="28"/>
        </w:rPr>
      </w:pPr>
    </w:p>
    <w:p>
      <w:pPr>
        <w:spacing w:line="240" w:lineRule="atLeast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回执</w:t>
      </w:r>
    </w:p>
    <w:p>
      <w:pPr>
        <w:spacing w:line="240" w:lineRule="atLeast"/>
        <w:jc w:val="center"/>
        <w:rPr>
          <w:rFonts w:hint="eastAsia" w:ascii="宋体" w:hAnsi="宋体"/>
          <w:b/>
          <w:sz w:val="18"/>
          <w:szCs w:val="18"/>
        </w:rPr>
      </w:pPr>
    </w:p>
    <w:p>
      <w:pPr>
        <w:spacing w:line="240" w:lineRule="atLeas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sz w:val="24"/>
        </w:rPr>
        <w:t>欲参会者，请于</w:t>
      </w:r>
      <w:r>
        <w:rPr>
          <w:sz w:val="24"/>
        </w:rPr>
        <w:t>2018</w:t>
      </w:r>
      <w:r>
        <w:rPr>
          <w:rFonts w:hAnsi="宋体"/>
          <w:sz w:val="24"/>
        </w:rPr>
        <w:t>年</w:t>
      </w:r>
      <w:r>
        <w:rPr>
          <w:sz w:val="24"/>
        </w:rPr>
        <w:t>1</w:t>
      </w:r>
      <w:r>
        <w:rPr>
          <w:rFonts w:hAnsi="宋体"/>
          <w:sz w:val="24"/>
        </w:rPr>
        <w:t>月</w:t>
      </w:r>
      <w:r>
        <w:rPr>
          <w:rFonts w:hint="eastAsia" w:ascii="宋体" w:hAnsi="宋体"/>
          <w:sz w:val="24"/>
        </w:rPr>
        <w:t>底前将此回执表寄回学会联系人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600"/>
        <w:gridCol w:w="900"/>
        <w:gridCol w:w="900"/>
        <w:gridCol w:w="9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名</w:t>
            </w:r>
          </w:p>
        </w:tc>
        <w:tc>
          <w:tcPr>
            <w:tcW w:w="36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服务单位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通讯地址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邮政编码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论文题目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有何建议、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要求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exact"/>
        <w:rPr>
          <w:rFonts w:hint="eastAsia" w:ascii="黑体" w:hAnsi="黑体" w:eastAsia="黑体"/>
          <w:color w:val="000000"/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footnotePr>
        <w:numFmt w:val="decimalEnclosedCircleChinese"/>
        <w:numRestart w:val="eachPage"/>
      </w:footnotePr>
      <w:pgSz w:w="12240" w:h="15840"/>
      <w:pgMar w:top="1440" w:right="1041" w:bottom="1440" w:left="2552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12303"/>
    <w:rsid w:val="17112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2018-03-12T00:08:00Z</dcterms:created>
  <dc:creator>妙妙</dc:creator>
  <cp:lastModifiedBy>妙妙</cp:lastModifiedBy>
  <dcterms:modified xsi:type="dcterms:W3CDTF">2018-03-12T00:08:43Z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